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6"/>
        <w:gridCol w:w="689"/>
        <w:gridCol w:w="586"/>
        <w:gridCol w:w="585"/>
        <w:gridCol w:w="508"/>
        <w:gridCol w:w="700"/>
        <w:gridCol w:w="607"/>
        <w:gridCol w:w="681"/>
        <w:gridCol w:w="505"/>
        <w:gridCol w:w="717"/>
        <w:gridCol w:w="664"/>
        <w:gridCol w:w="501"/>
        <w:gridCol w:w="713"/>
        <w:gridCol w:w="663"/>
        <w:gridCol w:w="500"/>
        <w:gridCol w:w="711"/>
      </w:tblGrid>
      <w:tr w:rsidR="006D7ECF" w:rsidTr="006D7ECF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D02255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pt;margin-top:16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6D7ECF" w:rsidTr="006D7EC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6D7ECF" w:rsidTr="006D7EC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 w:rsidTr="006D7ECF">
        <w:trPr>
          <w:trHeight w:val="225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 w:rsidTr="006D7EC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 w:rsidTr="006D7EC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 w:rsidTr="006D7EC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6D7ECF" w:rsidTr="006D7EC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 w:rsidTr="006D7EC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6D7ECF" w:rsidTr="006D7ECF">
        <w:tc>
          <w:tcPr>
            <w:tcW w:w="879" w:type="dxa"/>
            <w:shd w:val="clear" w:color="FFFFFF" w:fill="auto"/>
            <w:vAlign w:val="center"/>
          </w:tcPr>
          <w:p w:rsidR="00703912" w:rsidRDefault="00703912">
            <w:pPr>
              <w:jc w:val="right"/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center"/>
          </w:tcPr>
          <w:p w:rsidR="00703912" w:rsidRDefault="00703912">
            <w:pPr>
              <w:jc w:val="right"/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 w:rsidTr="006D7ECF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03912" w:rsidRPr="00CA2CF8" w:rsidRDefault="00CA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F8">
              <w:rPr>
                <w:rFonts w:ascii="Times New Roman" w:hAnsi="Times New Roman" w:cs="Times New Roman"/>
                <w:sz w:val="24"/>
                <w:szCs w:val="24"/>
              </w:rPr>
              <w:t>64-РК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 w:rsidTr="006D7EC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703912">
            <w:pPr>
              <w:jc w:val="right"/>
            </w:pPr>
          </w:p>
        </w:tc>
      </w:tr>
      <w:tr w:rsidR="00703912" w:rsidTr="006D7ECF">
        <w:tc>
          <w:tcPr>
            <w:tcW w:w="6629" w:type="dxa"/>
            <w:gridSpan w:val="10"/>
            <w:shd w:val="clear" w:color="FFFFFF" w:fill="FFFFFF"/>
            <w:vAlign w:val="center"/>
          </w:tcPr>
          <w:p w:rsidR="00703912" w:rsidRDefault="00EE3338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1F0353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09.11.2015 № 256-РК «Об утверждении производственной программы в сфере водоотведения для ОБЩЕСТВА С ОГРАНИЧЕННОЙ ОТВЕ</w:t>
            </w:r>
            <w:r w:rsidR="00D02255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СТВЕННОСТЬЮ «СВАН» на 2016-2018 годы»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 w:rsidTr="006D7EC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703912">
            <w:pPr>
              <w:jc w:val="right"/>
            </w:pPr>
          </w:p>
        </w:tc>
      </w:tr>
      <w:tr w:rsidR="00703912" w:rsidTr="006D7EC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703912">
            <w:pPr>
              <w:jc w:val="right"/>
            </w:pPr>
          </w:p>
        </w:tc>
      </w:tr>
      <w:tr w:rsidR="00703912" w:rsidTr="006D7ECF">
        <w:tc>
          <w:tcPr>
            <w:tcW w:w="10567" w:type="dxa"/>
            <w:gridSpan w:val="16"/>
            <w:shd w:val="clear" w:color="FFFFFF" w:fill="auto"/>
          </w:tcPr>
          <w:p w:rsidR="00703912" w:rsidRDefault="00EE3338" w:rsidP="00CA2CF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CA2CF8">
              <w:rPr>
                <w:rFonts w:ascii="Times New Roman" w:hAnsi="Times New Roman"/>
                <w:sz w:val="26"/>
                <w:szCs w:val="26"/>
              </w:rPr>
              <w:t>28.11.2016</w:t>
            </w:r>
            <w:r w:rsidR="001F03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A2CF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703912" w:rsidTr="006D7ECF"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09.11.2015 № 256-РК «Об утверждении производственной программы в сфере водоотведения для ОБЩЕСТВА С ОГРАНИЧЕН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НОЙ ОТВЕ</w:t>
            </w:r>
            <w:r w:rsidR="00D02255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СТВЕННОСТЬЮ «СВАН» на 2016-2018 годы»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703912" w:rsidTr="006D7ECF"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6D7EC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EE3338">
              <w:rPr>
                <w:rFonts w:ascii="Times New Roman" w:hAnsi="Times New Roman"/>
                <w:sz w:val="26"/>
                <w:szCs w:val="26"/>
              </w:rPr>
              <w:t>2. Настоящий приказ вступает в силу с 1 января 2017 года.</w:t>
            </w:r>
          </w:p>
        </w:tc>
      </w:tr>
      <w:tr w:rsidR="00703912" w:rsidTr="006D7ECF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703912"/>
        </w:tc>
      </w:tr>
      <w:tr w:rsidR="00703912" w:rsidTr="006D7ECF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703912"/>
          <w:p w:rsidR="00975E87" w:rsidRDefault="00975E87"/>
          <w:p w:rsidR="00975E87" w:rsidRDefault="00975E87"/>
        </w:tc>
      </w:tr>
      <w:tr w:rsidR="00703912" w:rsidTr="006D7ECF">
        <w:trPr>
          <w:trHeight w:val="345"/>
        </w:trPr>
        <w:tc>
          <w:tcPr>
            <w:tcW w:w="4660" w:type="dxa"/>
            <w:gridSpan w:val="7"/>
            <w:shd w:val="clear" w:color="FFFFFF" w:fill="auto"/>
            <w:vAlign w:val="bottom"/>
          </w:tcPr>
          <w:p w:rsidR="00703912" w:rsidRDefault="00EE3338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03912" w:rsidRDefault="00EE3338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6"/>
        <w:gridCol w:w="708"/>
        <w:gridCol w:w="594"/>
        <w:gridCol w:w="585"/>
        <w:gridCol w:w="507"/>
        <w:gridCol w:w="709"/>
        <w:gridCol w:w="610"/>
        <w:gridCol w:w="662"/>
        <w:gridCol w:w="510"/>
        <w:gridCol w:w="714"/>
        <w:gridCol w:w="660"/>
        <w:gridCol w:w="499"/>
        <w:gridCol w:w="700"/>
        <w:gridCol w:w="676"/>
        <w:gridCol w:w="508"/>
        <w:gridCol w:w="708"/>
      </w:tblGrid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03912"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03912"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03912"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03912"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703912" w:rsidRDefault="004310B8" w:rsidP="004310B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338">
              <w:rPr>
                <w:rFonts w:ascii="Times New Roman" w:hAnsi="Times New Roman"/>
                <w:sz w:val="26"/>
                <w:szCs w:val="26"/>
              </w:rPr>
              <w:t>от 28.11.2016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64-РК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703912">
            <w:pPr>
              <w:jc w:val="right"/>
            </w:pP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703912" w:rsidRDefault="00EE33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 256-РК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 w:rsidP="00EE333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водоотведения для ОБЩЕСТВА С ОГРАНИЧЕННОЙ ОТВЕТСТВЕННОСТЬЮ «СВАН» на 2016-2018 годы</w:t>
            </w:r>
          </w:p>
        </w:tc>
      </w:tr>
      <w:tr w:rsidR="00703912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703912" w:rsidRDefault="00703912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703912"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703912">
        <w:trPr>
          <w:trHeight w:val="12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 «СВАН», 249000, ОБЛАСТЬ КАЛУЖСКАЯ, РАЙОН БОРОВСКИЙ, ГОРОД БАЛАБАНОВО,</w:t>
            </w:r>
          </w:p>
        </w:tc>
      </w:tr>
      <w:tr w:rsidR="00703912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03912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703912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70391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0391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70391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0391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70391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0391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70391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03912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387,4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409,08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387,4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0391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2 629,24</w:t>
            </w:r>
          </w:p>
        </w:tc>
      </w:tr>
      <w:tr w:rsidR="0070391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2 883,43</w:t>
            </w:r>
          </w:p>
        </w:tc>
      </w:tr>
      <w:tr w:rsidR="0070391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2 858,61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703912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0391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70391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70391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703912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703912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703912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0391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03912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03912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464,8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409,08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55,72</w:t>
            </w:r>
          </w:p>
        </w:tc>
      </w:tr>
      <w:tr w:rsidR="00703912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2 984,75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3 928,67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-943,92</w:t>
            </w:r>
          </w:p>
        </w:tc>
      </w:tr>
      <w:tr w:rsidR="00703912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03912" w:rsidRDefault="0070391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604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09" w:type="dxa"/>
            <w:shd w:val="clear" w:color="FFFFFF" w:fill="auto"/>
            <w:vAlign w:val="bottom"/>
          </w:tcPr>
          <w:p w:rsidR="00703912" w:rsidRDefault="00703912"/>
        </w:tc>
        <w:tc>
          <w:tcPr>
            <w:tcW w:w="630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  <w:tc>
          <w:tcPr>
            <w:tcW w:w="696" w:type="dxa"/>
            <w:shd w:val="clear" w:color="FFFFFF" w:fill="auto"/>
            <w:vAlign w:val="bottom"/>
          </w:tcPr>
          <w:p w:rsidR="00703912" w:rsidRDefault="00703912"/>
        </w:tc>
        <w:tc>
          <w:tcPr>
            <w:tcW w:w="525" w:type="dxa"/>
            <w:shd w:val="clear" w:color="FFFFFF" w:fill="auto"/>
            <w:vAlign w:val="bottom"/>
          </w:tcPr>
          <w:p w:rsidR="00703912" w:rsidRDefault="00703912"/>
        </w:tc>
        <w:tc>
          <w:tcPr>
            <w:tcW w:w="748" w:type="dxa"/>
            <w:shd w:val="clear" w:color="FFFFFF" w:fill="auto"/>
            <w:vAlign w:val="bottom"/>
          </w:tcPr>
          <w:p w:rsidR="00703912" w:rsidRDefault="00703912"/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70391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703912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03912" w:rsidRDefault="00EE33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70391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</w:tr>
      <w:tr w:rsidR="0070391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70391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3912" w:rsidRDefault="00EE333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03912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703912" w:rsidRDefault="00EE3338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703912" w:rsidRDefault="00703912"/>
        </w:tc>
        <w:tc>
          <w:tcPr>
            <w:tcW w:w="604" w:type="dxa"/>
            <w:shd w:val="clear" w:color="FFFFFF" w:fill="auto"/>
            <w:vAlign w:val="center"/>
          </w:tcPr>
          <w:p w:rsidR="00703912" w:rsidRDefault="00703912"/>
        </w:tc>
        <w:tc>
          <w:tcPr>
            <w:tcW w:w="604" w:type="dxa"/>
            <w:shd w:val="clear" w:color="FFFFFF" w:fill="auto"/>
            <w:vAlign w:val="center"/>
          </w:tcPr>
          <w:p w:rsidR="00703912" w:rsidRDefault="00703912"/>
        </w:tc>
        <w:tc>
          <w:tcPr>
            <w:tcW w:w="525" w:type="dxa"/>
            <w:shd w:val="clear" w:color="FFFFFF" w:fill="auto"/>
            <w:vAlign w:val="center"/>
          </w:tcPr>
          <w:p w:rsidR="00703912" w:rsidRDefault="00703912"/>
        </w:tc>
        <w:tc>
          <w:tcPr>
            <w:tcW w:w="709" w:type="dxa"/>
            <w:shd w:val="clear" w:color="FFFFFF" w:fill="auto"/>
            <w:vAlign w:val="center"/>
          </w:tcPr>
          <w:p w:rsidR="00703912" w:rsidRDefault="00703912"/>
        </w:tc>
        <w:tc>
          <w:tcPr>
            <w:tcW w:w="630" w:type="dxa"/>
            <w:shd w:val="clear" w:color="FFFFFF" w:fill="auto"/>
            <w:vAlign w:val="center"/>
          </w:tcPr>
          <w:p w:rsidR="00703912" w:rsidRDefault="00703912"/>
        </w:tc>
        <w:tc>
          <w:tcPr>
            <w:tcW w:w="696" w:type="dxa"/>
            <w:shd w:val="clear" w:color="FFFFFF" w:fill="auto"/>
            <w:vAlign w:val="center"/>
          </w:tcPr>
          <w:p w:rsidR="00703912" w:rsidRDefault="00703912"/>
        </w:tc>
        <w:tc>
          <w:tcPr>
            <w:tcW w:w="525" w:type="dxa"/>
            <w:shd w:val="clear" w:color="FFFFFF" w:fill="auto"/>
            <w:vAlign w:val="center"/>
          </w:tcPr>
          <w:p w:rsidR="00703912" w:rsidRDefault="00703912"/>
        </w:tc>
        <w:tc>
          <w:tcPr>
            <w:tcW w:w="748" w:type="dxa"/>
            <w:shd w:val="clear" w:color="FFFFFF" w:fill="auto"/>
            <w:vAlign w:val="center"/>
          </w:tcPr>
          <w:p w:rsidR="00703912" w:rsidRDefault="00703912"/>
        </w:tc>
        <w:tc>
          <w:tcPr>
            <w:tcW w:w="696" w:type="dxa"/>
            <w:shd w:val="clear" w:color="FFFFFF" w:fill="auto"/>
            <w:vAlign w:val="center"/>
          </w:tcPr>
          <w:p w:rsidR="00703912" w:rsidRDefault="00703912"/>
        </w:tc>
        <w:tc>
          <w:tcPr>
            <w:tcW w:w="525" w:type="dxa"/>
            <w:shd w:val="clear" w:color="FFFFFF" w:fill="auto"/>
            <w:vAlign w:val="center"/>
          </w:tcPr>
          <w:p w:rsidR="00703912" w:rsidRDefault="00703912"/>
        </w:tc>
        <w:tc>
          <w:tcPr>
            <w:tcW w:w="748" w:type="dxa"/>
            <w:shd w:val="clear" w:color="FFFFFF" w:fill="auto"/>
            <w:vAlign w:val="center"/>
          </w:tcPr>
          <w:p w:rsidR="00703912" w:rsidRDefault="00703912"/>
        </w:tc>
        <w:tc>
          <w:tcPr>
            <w:tcW w:w="696" w:type="dxa"/>
            <w:shd w:val="clear" w:color="FFFFFF" w:fill="auto"/>
            <w:vAlign w:val="center"/>
          </w:tcPr>
          <w:p w:rsidR="00703912" w:rsidRDefault="00703912"/>
        </w:tc>
        <w:tc>
          <w:tcPr>
            <w:tcW w:w="525" w:type="dxa"/>
            <w:shd w:val="clear" w:color="FFFFFF" w:fill="auto"/>
            <w:vAlign w:val="center"/>
          </w:tcPr>
          <w:p w:rsidR="00703912" w:rsidRDefault="00703912"/>
        </w:tc>
        <w:tc>
          <w:tcPr>
            <w:tcW w:w="748" w:type="dxa"/>
            <w:shd w:val="clear" w:color="FFFFFF" w:fill="auto"/>
            <w:vAlign w:val="center"/>
          </w:tcPr>
          <w:p w:rsidR="00703912" w:rsidRDefault="00703912"/>
        </w:tc>
      </w:tr>
    </w:tbl>
    <w:p w:rsidR="00EE3338" w:rsidRDefault="00EE3338"/>
    <w:sectPr w:rsidR="00EE3338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912"/>
    <w:rsid w:val="001F0353"/>
    <w:rsid w:val="004310B8"/>
    <w:rsid w:val="006D7ECF"/>
    <w:rsid w:val="00703912"/>
    <w:rsid w:val="00975E87"/>
    <w:rsid w:val="00CA2CF8"/>
    <w:rsid w:val="00D02255"/>
    <w:rsid w:val="00D95B1D"/>
    <w:rsid w:val="00E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16</cp:revision>
  <cp:lastPrinted>2016-11-29T14:00:00Z</cp:lastPrinted>
  <dcterms:created xsi:type="dcterms:W3CDTF">2016-11-25T08:38:00Z</dcterms:created>
  <dcterms:modified xsi:type="dcterms:W3CDTF">2016-12-02T08:20:00Z</dcterms:modified>
</cp:coreProperties>
</file>